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4FC7" w14:textId="77777777" w:rsidR="00414FA1" w:rsidRDefault="00414FA1" w:rsidP="00180CD0">
      <w:pPr>
        <w:spacing w:before="0" w:after="0"/>
        <w:ind w:firstLine="0"/>
        <w:jc w:val="center"/>
        <w:rPr>
          <w:b/>
          <w:sz w:val="28"/>
          <w:szCs w:val="28"/>
          <w:lang w:val="tr-TR" w:eastAsia="tr-TR" w:bidi="ar-SA"/>
        </w:rPr>
      </w:pPr>
      <w:r>
        <w:rPr>
          <w:b/>
          <w:sz w:val="28"/>
          <w:szCs w:val="28"/>
          <w:lang w:val="tr-TR" w:eastAsia="tr-TR" w:bidi="ar-SA"/>
        </w:rPr>
        <w:t>ORTAKLIK BEYANNAMESİ</w:t>
      </w:r>
    </w:p>
    <w:p w14:paraId="1B3FB16C" w14:textId="77777777" w:rsidR="00414FA1" w:rsidRDefault="00414FA1" w:rsidP="00180CD0">
      <w:pPr>
        <w:spacing w:before="0" w:after="0"/>
        <w:ind w:firstLine="0"/>
        <w:jc w:val="center"/>
        <w:rPr>
          <w:b/>
          <w:sz w:val="28"/>
          <w:szCs w:val="28"/>
          <w:lang w:val="tr-TR" w:eastAsia="tr-TR" w:bidi="ar-SA"/>
        </w:rPr>
      </w:pPr>
    </w:p>
    <w:p w14:paraId="1646C0C8" w14:textId="106F5C96" w:rsidR="00180CD0" w:rsidRPr="007D0B97" w:rsidRDefault="004F764A" w:rsidP="00180CD0">
      <w:pPr>
        <w:spacing w:before="0" w:after="0"/>
        <w:ind w:firstLine="0"/>
        <w:jc w:val="center"/>
        <w:rPr>
          <w:sz w:val="28"/>
          <w:szCs w:val="28"/>
          <w:lang w:val="tr-TR" w:eastAsia="tr-TR" w:bidi="ar-SA"/>
        </w:rPr>
      </w:pPr>
      <w:r w:rsidRPr="007D0B97">
        <w:rPr>
          <w:b/>
          <w:sz w:val="28"/>
          <w:szCs w:val="28"/>
          <w:lang w:val="tr-TR" w:eastAsia="tr-TR" w:bidi="ar-SA"/>
        </w:rPr>
        <w:t>TÜRKİYE KIZILAY DERNEĞİ</w:t>
      </w:r>
      <w:r w:rsidR="00180CD0" w:rsidRPr="007D0B97">
        <w:rPr>
          <w:b/>
          <w:sz w:val="28"/>
          <w:szCs w:val="28"/>
          <w:lang w:val="tr-TR" w:eastAsia="tr-TR" w:bidi="ar-SA"/>
        </w:rPr>
        <w:t xml:space="preserve">NE </w:t>
      </w:r>
    </w:p>
    <w:p w14:paraId="335E702E" w14:textId="77777777" w:rsidR="00180CD0" w:rsidRPr="007D0B97" w:rsidRDefault="00180CD0" w:rsidP="00180CD0">
      <w:pPr>
        <w:spacing w:before="0" w:after="0" w:line="240" w:lineRule="auto"/>
        <w:ind w:firstLine="0"/>
        <w:rPr>
          <w:sz w:val="28"/>
          <w:szCs w:val="28"/>
          <w:lang w:val="tr-TR" w:eastAsia="tr-TR" w:bidi="ar-SA"/>
        </w:rPr>
      </w:pPr>
    </w:p>
    <w:p w14:paraId="49025F0A" w14:textId="77777777" w:rsidR="00180CD0" w:rsidRPr="007D0B97" w:rsidRDefault="00180CD0" w:rsidP="00180CD0">
      <w:pPr>
        <w:spacing w:before="0" w:after="0" w:line="240" w:lineRule="auto"/>
        <w:ind w:left="709" w:firstLine="0"/>
        <w:rPr>
          <w:sz w:val="28"/>
          <w:szCs w:val="28"/>
          <w:lang w:val="tr-TR" w:eastAsia="tr-TR" w:bidi="ar-SA"/>
        </w:rPr>
      </w:pPr>
    </w:p>
    <w:p w14:paraId="7B04E3A9" w14:textId="0E7E0711" w:rsidR="00B0028D" w:rsidRPr="007D0B97" w:rsidRDefault="00180CD0" w:rsidP="00B0028D">
      <w:pPr>
        <w:pStyle w:val="ListeParagraf"/>
        <w:numPr>
          <w:ilvl w:val="0"/>
          <w:numId w:val="2"/>
        </w:numPr>
        <w:ind w:left="284"/>
        <w:rPr>
          <w:sz w:val="28"/>
          <w:szCs w:val="28"/>
          <w:lang w:val="tr-TR"/>
        </w:rPr>
      </w:pPr>
      <w:r w:rsidRPr="007D0B97">
        <w:rPr>
          <w:sz w:val="28"/>
          <w:szCs w:val="28"/>
          <w:lang w:val="tr-TR"/>
        </w:rPr>
        <w:t>…/…/</w:t>
      </w:r>
      <w:r w:rsidR="008B6316" w:rsidRPr="007D0B97">
        <w:rPr>
          <w:sz w:val="28"/>
          <w:szCs w:val="28"/>
          <w:lang w:val="tr-TR"/>
        </w:rPr>
        <w:t>20</w:t>
      </w:r>
      <w:r w:rsidR="002F7A01" w:rsidRPr="007D0B97">
        <w:rPr>
          <w:sz w:val="28"/>
          <w:szCs w:val="28"/>
          <w:lang w:val="tr-TR"/>
        </w:rPr>
        <w:t>2</w:t>
      </w:r>
      <w:r w:rsidR="008B6316" w:rsidRPr="007D0B97">
        <w:rPr>
          <w:sz w:val="28"/>
          <w:szCs w:val="28"/>
          <w:lang w:val="tr-TR"/>
        </w:rPr>
        <w:t>... tarihli başvuru formunda</w:t>
      </w:r>
      <w:r w:rsidRPr="007D0B97">
        <w:rPr>
          <w:sz w:val="28"/>
          <w:szCs w:val="28"/>
          <w:lang w:val="tr-TR"/>
        </w:rPr>
        <w:t xml:space="preserve"> belirtilen ………………</w:t>
      </w:r>
      <w:r w:rsidR="007D0B97" w:rsidRPr="007D0B97">
        <w:rPr>
          <w:sz w:val="28"/>
          <w:szCs w:val="28"/>
          <w:lang w:val="tr-TR"/>
        </w:rPr>
        <w:t>…………………</w:t>
      </w:r>
      <w:r w:rsidRPr="007D0B97">
        <w:rPr>
          <w:sz w:val="28"/>
          <w:szCs w:val="28"/>
          <w:lang w:val="tr-TR"/>
        </w:rPr>
        <w:t>… projemizi</w:t>
      </w:r>
      <w:r w:rsidR="008B6316" w:rsidRPr="007D0B97">
        <w:rPr>
          <w:sz w:val="28"/>
          <w:szCs w:val="28"/>
          <w:lang w:val="tr-TR"/>
        </w:rPr>
        <w:t>, proje ortağı olarak</w:t>
      </w:r>
      <w:r w:rsidRPr="007D0B97">
        <w:rPr>
          <w:sz w:val="28"/>
          <w:szCs w:val="28"/>
          <w:lang w:val="tr-TR"/>
        </w:rPr>
        <w:t xml:space="preserve"> </w:t>
      </w:r>
      <w:r w:rsidR="004F764A" w:rsidRPr="007D0B97">
        <w:rPr>
          <w:sz w:val="28"/>
          <w:szCs w:val="28"/>
          <w:lang w:val="tr-TR"/>
        </w:rPr>
        <w:t>başvuru sahibi</w:t>
      </w:r>
      <w:r w:rsidR="008B6316" w:rsidRPr="007D0B97">
        <w:rPr>
          <w:sz w:val="28"/>
          <w:szCs w:val="28"/>
          <w:lang w:val="tr-TR"/>
        </w:rPr>
        <w:t xml:space="preserve"> ve ilgili diğer ortaklar ile </w:t>
      </w:r>
      <w:r w:rsidRPr="007D0B97">
        <w:rPr>
          <w:sz w:val="28"/>
          <w:szCs w:val="28"/>
          <w:lang w:val="tr-TR"/>
        </w:rPr>
        <w:t>birlikte yürüteceğimizi,</w:t>
      </w:r>
    </w:p>
    <w:p w14:paraId="059ED338" w14:textId="77777777" w:rsidR="00B0028D" w:rsidRPr="007D0B97" w:rsidRDefault="008B6316" w:rsidP="00B0028D">
      <w:pPr>
        <w:pStyle w:val="ListeParagraf"/>
        <w:numPr>
          <w:ilvl w:val="0"/>
          <w:numId w:val="2"/>
        </w:numPr>
        <w:ind w:left="284"/>
        <w:rPr>
          <w:sz w:val="28"/>
          <w:szCs w:val="28"/>
          <w:lang w:val="tr-TR"/>
        </w:rPr>
      </w:pPr>
      <w:r w:rsidRPr="007D0B97">
        <w:rPr>
          <w:sz w:val="28"/>
          <w:szCs w:val="28"/>
          <w:lang w:val="tr-TR"/>
        </w:rPr>
        <w:t xml:space="preserve">…/…/202... </w:t>
      </w:r>
      <w:r w:rsidR="00180CD0" w:rsidRPr="007D0B97">
        <w:rPr>
          <w:sz w:val="28"/>
          <w:szCs w:val="28"/>
          <w:lang w:val="tr-TR"/>
        </w:rPr>
        <w:t xml:space="preserve">tarihli </w:t>
      </w:r>
      <w:r w:rsidR="00180CD0" w:rsidRPr="007D0B97">
        <w:rPr>
          <w:sz w:val="28"/>
          <w:szCs w:val="28"/>
          <w:lang w:val="tr-TR" w:eastAsia="tr-TR" w:bidi="ar-SA"/>
        </w:rPr>
        <w:t xml:space="preserve">başvuru formunda </w:t>
      </w:r>
      <w:r w:rsidRPr="007D0B97">
        <w:rPr>
          <w:sz w:val="28"/>
          <w:szCs w:val="28"/>
          <w:lang w:val="tr-TR" w:eastAsia="tr-TR" w:bidi="ar-SA"/>
        </w:rPr>
        <w:t xml:space="preserve">tarafımıza ait olarak </w:t>
      </w:r>
      <w:r w:rsidR="00180CD0" w:rsidRPr="007D0B97">
        <w:rPr>
          <w:sz w:val="28"/>
          <w:szCs w:val="28"/>
          <w:lang w:val="tr-TR" w:eastAsia="tr-TR" w:bidi="ar-SA"/>
        </w:rPr>
        <w:t>belirtilen</w:t>
      </w:r>
      <w:r w:rsidRPr="007D0B97">
        <w:rPr>
          <w:sz w:val="28"/>
          <w:szCs w:val="28"/>
          <w:lang w:val="tr-TR" w:eastAsia="tr-TR" w:bidi="ar-SA"/>
        </w:rPr>
        <w:t xml:space="preserve"> ortaklık</w:t>
      </w:r>
      <w:r w:rsidR="00180CD0" w:rsidRPr="007D0B97">
        <w:rPr>
          <w:sz w:val="28"/>
          <w:szCs w:val="28"/>
          <w:lang w:val="tr-TR" w:eastAsia="tr-TR" w:bidi="ar-SA"/>
        </w:rPr>
        <w:t xml:space="preserve"> bilgil</w:t>
      </w:r>
      <w:r w:rsidRPr="007D0B97">
        <w:rPr>
          <w:sz w:val="28"/>
          <w:szCs w:val="28"/>
          <w:lang w:val="tr-TR" w:eastAsia="tr-TR" w:bidi="ar-SA"/>
        </w:rPr>
        <w:t xml:space="preserve">erimizin ayrıca </w:t>
      </w:r>
      <w:r w:rsidR="00180CD0" w:rsidRPr="007D0B97">
        <w:rPr>
          <w:sz w:val="28"/>
          <w:szCs w:val="28"/>
          <w:lang w:val="tr-TR" w:eastAsia="tr-TR" w:bidi="ar-SA"/>
        </w:rPr>
        <w:t>sunduğumuz diğer bilgi ve belgelerin doğru olduğunu,</w:t>
      </w:r>
    </w:p>
    <w:p w14:paraId="3919B288" w14:textId="65BEFD97" w:rsidR="00180CD0" w:rsidRPr="007D0B97" w:rsidRDefault="004F764A" w:rsidP="008B6316">
      <w:pPr>
        <w:pStyle w:val="ListeParagraf"/>
        <w:numPr>
          <w:ilvl w:val="0"/>
          <w:numId w:val="2"/>
        </w:numPr>
        <w:ind w:left="284"/>
        <w:rPr>
          <w:sz w:val="28"/>
          <w:szCs w:val="28"/>
          <w:lang w:val="tr-TR"/>
        </w:rPr>
      </w:pPr>
      <w:r w:rsidRPr="007D0B97">
        <w:rPr>
          <w:sz w:val="28"/>
          <w:szCs w:val="28"/>
          <w:lang w:val="tr-TR" w:eastAsia="tr-TR" w:bidi="ar-SA"/>
        </w:rPr>
        <w:t>Başvuru sahibi kurum kuruluş</w:t>
      </w:r>
      <w:r w:rsidR="00180CD0" w:rsidRPr="007D0B97">
        <w:rPr>
          <w:sz w:val="28"/>
          <w:szCs w:val="28"/>
          <w:lang w:val="tr-TR" w:eastAsia="tr-TR" w:bidi="ar-SA"/>
        </w:rPr>
        <w:t xml:space="preserve"> t</w:t>
      </w:r>
      <w:r w:rsidR="008B6316" w:rsidRPr="007D0B97">
        <w:rPr>
          <w:sz w:val="28"/>
          <w:szCs w:val="28"/>
          <w:lang w:val="tr-TR" w:eastAsia="tr-TR" w:bidi="ar-SA"/>
        </w:rPr>
        <w:t>arafınca kabul ve beyan edilen destek t</w:t>
      </w:r>
      <w:r w:rsidR="00180CD0" w:rsidRPr="007D0B97">
        <w:rPr>
          <w:sz w:val="28"/>
          <w:szCs w:val="28"/>
          <w:lang w:val="tr-TR" w:eastAsia="tr-TR" w:bidi="ar-SA"/>
        </w:rPr>
        <w:t xml:space="preserve">aahhütnamesini okuduğumuzu </w:t>
      </w:r>
      <w:r w:rsidR="008B6316" w:rsidRPr="007D0B97">
        <w:rPr>
          <w:sz w:val="28"/>
          <w:szCs w:val="28"/>
          <w:lang w:val="tr-TR" w:eastAsia="tr-TR" w:bidi="ar-SA"/>
        </w:rPr>
        <w:t>ve t</w:t>
      </w:r>
      <w:r w:rsidR="00B0028D" w:rsidRPr="007D0B97">
        <w:rPr>
          <w:sz w:val="28"/>
          <w:szCs w:val="28"/>
          <w:lang w:val="tr-TR" w:eastAsia="tr-TR" w:bidi="ar-SA"/>
        </w:rPr>
        <w:t xml:space="preserve">aahhütnamede yer alan hükümler ile Türkiye Kızılay Derneği tarafından ayrıca bildirilen ve bildirilecek diğer hususlara uyacağımızı, </w:t>
      </w:r>
    </w:p>
    <w:p w14:paraId="29E2E52C" w14:textId="6473D7D9" w:rsidR="00180CD0" w:rsidRPr="007D0B97" w:rsidRDefault="00180CD0" w:rsidP="008B6316">
      <w:pPr>
        <w:tabs>
          <w:tab w:val="left" w:pos="993"/>
          <w:tab w:val="left" w:pos="1134"/>
        </w:tabs>
        <w:spacing w:line="240" w:lineRule="auto"/>
        <w:ind w:firstLine="0"/>
        <w:rPr>
          <w:sz w:val="28"/>
          <w:szCs w:val="28"/>
          <w:lang w:val="tr-TR" w:eastAsia="tr-TR" w:bidi="ar-SA"/>
        </w:rPr>
      </w:pPr>
      <w:r w:rsidRPr="007D0B97">
        <w:rPr>
          <w:sz w:val="28"/>
          <w:szCs w:val="28"/>
          <w:lang w:val="tr-TR" w:eastAsia="tr-TR" w:bidi="ar-SA"/>
        </w:rPr>
        <w:t>Yukarıda belirtilen maddelere aykırı hareket etmemiz halinde Türkiye Kızılay Derneği tarafından sağlanan destek tutarını iade edeceğimizi ve varsa diğer zararları, Türkiye Kızılay Derneğinin bu yönde yapacağı bildirim tarihinden itibaren en geç 30 gün içerisinde defaten bildirimde gösterilen hesaba yatıracağımızı, kabul, beyan ve taahhüt ederiz.</w:t>
      </w:r>
    </w:p>
    <w:p w14:paraId="007E93B1" w14:textId="77777777" w:rsidR="00180CD0" w:rsidRPr="007D0B97" w:rsidRDefault="00180CD0" w:rsidP="00180CD0">
      <w:pPr>
        <w:spacing w:before="100" w:beforeAutospacing="1" w:after="100" w:afterAutospacing="1" w:line="288" w:lineRule="auto"/>
        <w:ind w:firstLine="708"/>
        <w:contextualSpacing/>
        <w:rPr>
          <w:sz w:val="28"/>
          <w:szCs w:val="28"/>
          <w:lang w:val="tr-TR" w:eastAsia="tr-TR" w:bidi="ar-SA"/>
        </w:rPr>
      </w:pPr>
    </w:p>
    <w:p w14:paraId="12F4A473" w14:textId="77777777" w:rsidR="008B6316" w:rsidRPr="007D0B97" w:rsidRDefault="008B6316" w:rsidP="00180CD0">
      <w:pPr>
        <w:spacing w:before="100" w:beforeAutospacing="1" w:after="100" w:afterAutospacing="1" w:line="288" w:lineRule="auto"/>
        <w:ind w:firstLine="708"/>
        <w:contextualSpacing/>
        <w:rPr>
          <w:sz w:val="28"/>
          <w:szCs w:val="28"/>
          <w:lang w:val="tr-TR" w:eastAsia="tr-TR" w:bidi="ar-SA"/>
        </w:rPr>
      </w:pPr>
    </w:p>
    <w:p w14:paraId="4E559DA1" w14:textId="77777777" w:rsidR="008B6316" w:rsidRPr="007D0B97" w:rsidRDefault="008B6316" w:rsidP="00180CD0">
      <w:pPr>
        <w:spacing w:before="100" w:beforeAutospacing="1" w:after="100" w:afterAutospacing="1" w:line="288" w:lineRule="auto"/>
        <w:ind w:firstLine="708"/>
        <w:contextualSpacing/>
        <w:rPr>
          <w:sz w:val="28"/>
          <w:szCs w:val="28"/>
          <w:lang w:val="tr-TR" w:eastAsia="tr-TR" w:bidi="ar-SA"/>
        </w:rPr>
      </w:pPr>
    </w:p>
    <w:p w14:paraId="458D0444" w14:textId="77777777" w:rsidR="00180CD0" w:rsidRPr="007D0B97" w:rsidRDefault="00180CD0" w:rsidP="00180CD0">
      <w:pPr>
        <w:spacing w:before="100" w:beforeAutospacing="1" w:after="100" w:afterAutospacing="1" w:line="288" w:lineRule="auto"/>
        <w:ind w:firstLine="708"/>
        <w:contextualSpacing/>
        <w:rPr>
          <w:sz w:val="28"/>
          <w:szCs w:val="28"/>
          <w:lang w:val="tr-TR" w:eastAsia="tr-TR" w:bidi="ar-SA"/>
        </w:rPr>
      </w:pPr>
    </w:p>
    <w:tbl>
      <w:tblPr>
        <w:tblW w:w="3489" w:type="dxa"/>
        <w:tblLook w:val="04A0" w:firstRow="1" w:lastRow="0" w:firstColumn="1" w:lastColumn="0" w:noHBand="0" w:noVBand="1"/>
      </w:tblPr>
      <w:tblGrid>
        <w:gridCol w:w="3489"/>
      </w:tblGrid>
      <w:tr w:rsidR="008B6316" w:rsidRPr="007D0B97" w14:paraId="3CDAA1D5" w14:textId="77777777" w:rsidTr="008B6316">
        <w:trPr>
          <w:trHeight w:val="23"/>
        </w:trPr>
        <w:tc>
          <w:tcPr>
            <w:tcW w:w="3489" w:type="dxa"/>
          </w:tcPr>
          <w:p w14:paraId="036D17F8" w14:textId="2F459D5B" w:rsidR="004F764A" w:rsidRPr="007D0B97" w:rsidRDefault="004F764A" w:rsidP="005509CF">
            <w:pPr>
              <w:ind w:firstLine="0"/>
              <w:rPr>
                <w:sz w:val="28"/>
                <w:szCs w:val="28"/>
              </w:rPr>
            </w:pPr>
            <w:proofErr w:type="spellStart"/>
            <w:r w:rsidRPr="007D0B97">
              <w:rPr>
                <w:sz w:val="28"/>
                <w:szCs w:val="28"/>
              </w:rPr>
              <w:t>Ortak</w:t>
            </w:r>
            <w:proofErr w:type="spellEnd"/>
            <w:r w:rsidRPr="007D0B97">
              <w:rPr>
                <w:sz w:val="28"/>
                <w:szCs w:val="28"/>
              </w:rPr>
              <w:t xml:space="preserve"> </w:t>
            </w:r>
            <w:proofErr w:type="spellStart"/>
            <w:r w:rsidRPr="007D0B97">
              <w:rPr>
                <w:sz w:val="28"/>
                <w:szCs w:val="28"/>
              </w:rPr>
              <w:t>Kurum</w:t>
            </w:r>
            <w:proofErr w:type="spellEnd"/>
            <w:r w:rsidRPr="007D0B97">
              <w:rPr>
                <w:sz w:val="28"/>
                <w:szCs w:val="28"/>
              </w:rPr>
              <w:t xml:space="preserve"> </w:t>
            </w:r>
            <w:proofErr w:type="spellStart"/>
            <w:r w:rsidRPr="007D0B97">
              <w:rPr>
                <w:sz w:val="28"/>
                <w:szCs w:val="28"/>
              </w:rPr>
              <w:t>Kuruluş</w:t>
            </w:r>
            <w:proofErr w:type="spellEnd"/>
            <w:r w:rsidRPr="007D0B97">
              <w:rPr>
                <w:sz w:val="28"/>
                <w:szCs w:val="28"/>
              </w:rPr>
              <w:t xml:space="preserve"> </w:t>
            </w:r>
            <w:proofErr w:type="spellStart"/>
            <w:r w:rsidRPr="007D0B97">
              <w:rPr>
                <w:sz w:val="28"/>
                <w:szCs w:val="28"/>
              </w:rPr>
              <w:t>Adı</w:t>
            </w:r>
            <w:proofErr w:type="spellEnd"/>
            <w:r w:rsidRPr="007D0B97">
              <w:rPr>
                <w:sz w:val="28"/>
                <w:szCs w:val="28"/>
              </w:rPr>
              <w:t xml:space="preserve">: </w:t>
            </w:r>
          </w:p>
          <w:p w14:paraId="0B3D48C2" w14:textId="77777777" w:rsidR="004F764A" w:rsidRPr="007D0B97" w:rsidRDefault="004F764A" w:rsidP="005509CF">
            <w:pPr>
              <w:ind w:firstLine="0"/>
              <w:rPr>
                <w:sz w:val="28"/>
                <w:szCs w:val="28"/>
              </w:rPr>
            </w:pPr>
            <w:proofErr w:type="spellStart"/>
            <w:r w:rsidRPr="007D0B97">
              <w:rPr>
                <w:sz w:val="28"/>
                <w:szCs w:val="28"/>
              </w:rPr>
              <w:t>Yasal</w:t>
            </w:r>
            <w:proofErr w:type="spellEnd"/>
            <w:r w:rsidRPr="007D0B97">
              <w:rPr>
                <w:sz w:val="28"/>
                <w:szCs w:val="28"/>
              </w:rPr>
              <w:t xml:space="preserve"> </w:t>
            </w:r>
            <w:proofErr w:type="spellStart"/>
            <w:r w:rsidRPr="007D0B97">
              <w:rPr>
                <w:sz w:val="28"/>
                <w:szCs w:val="28"/>
              </w:rPr>
              <w:t>Temsilcisi</w:t>
            </w:r>
            <w:proofErr w:type="spellEnd"/>
            <w:r w:rsidRPr="007D0B97">
              <w:rPr>
                <w:sz w:val="28"/>
                <w:szCs w:val="28"/>
              </w:rPr>
              <w:t xml:space="preserve">:    </w:t>
            </w:r>
          </w:p>
          <w:p w14:paraId="0F1BE987" w14:textId="069EE8DA" w:rsidR="008B6316" w:rsidRPr="007D0B97" w:rsidRDefault="00D31E58" w:rsidP="005509CF">
            <w:pPr>
              <w:ind w:firstLine="0"/>
              <w:rPr>
                <w:sz w:val="28"/>
                <w:szCs w:val="28"/>
                <w:lang w:val="tr-TR"/>
              </w:rPr>
            </w:pPr>
            <w:r w:rsidRPr="007D0B97">
              <w:rPr>
                <w:sz w:val="28"/>
                <w:szCs w:val="28"/>
                <w:lang w:val="tr-TR"/>
              </w:rPr>
              <w:t xml:space="preserve">Tarih: </w:t>
            </w:r>
            <w:r w:rsidR="008B6316" w:rsidRPr="007D0B97">
              <w:rPr>
                <w:sz w:val="28"/>
                <w:szCs w:val="28"/>
                <w:lang w:val="tr-TR"/>
              </w:rPr>
              <w:t>…/…/</w:t>
            </w:r>
            <w:r w:rsidR="0098723D" w:rsidRPr="007D0B97">
              <w:rPr>
                <w:sz w:val="28"/>
                <w:szCs w:val="28"/>
                <w:lang w:val="tr-TR"/>
              </w:rPr>
              <w:t>20...</w:t>
            </w:r>
          </w:p>
        </w:tc>
      </w:tr>
      <w:tr w:rsidR="008B6316" w:rsidRPr="007D0B97" w14:paraId="6C1F926A" w14:textId="77777777" w:rsidTr="008B6316">
        <w:trPr>
          <w:trHeight w:val="400"/>
        </w:trPr>
        <w:tc>
          <w:tcPr>
            <w:tcW w:w="3489" w:type="dxa"/>
          </w:tcPr>
          <w:p w14:paraId="2A7F2E4A" w14:textId="78319B44" w:rsidR="008B6316" w:rsidRPr="007D0B97" w:rsidRDefault="007D0B97" w:rsidP="005509CF">
            <w:pPr>
              <w:ind w:firstLine="0"/>
              <w:rPr>
                <w:sz w:val="28"/>
                <w:szCs w:val="28"/>
                <w:lang w:val="tr-TR"/>
              </w:rPr>
            </w:pPr>
            <w:r w:rsidRPr="007D0B97">
              <w:rPr>
                <w:sz w:val="28"/>
                <w:szCs w:val="28"/>
                <w:lang w:val="tr-TR"/>
              </w:rPr>
              <w:t xml:space="preserve">Kaşe ve </w:t>
            </w:r>
            <w:r w:rsidR="008B6316" w:rsidRPr="007D0B97">
              <w:rPr>
                <w:sz w:val="28"/>
                <w:szCs w:val="28"/>
                <w:lang w:val="tr-TR"/>
              </w:rPr>
              <w:t>İmza</w:t>
            </w:r>
            <w:r w:rsidR="00D31E58" w:rsidRPr="007D0B97">
              <w:rPr>
                <w:sz w:val="28"/>
                <w:szCs w:val="28"/>
                <w:lang w:val="tr-TR"/>
              </w:rPr>
              <w:t xml:space="preserve">: </w:t>
            </w:r>
          </w:p>
        </w:tc>
      </w:tr>
    </w:tbl>
    <w:p w14:paraId="1240DBEE" w14:textId="77777777" w:rsidR="00180CD0" w:rsidRPr="007D0B97" w:rsidRDefault="00180CD0" w:rsidP="00180CD0">
      <w:pPr>
        <w:ind w:firstLine="0"/>
        <w:rPr>
          <w:color w:val="808080"/>
          <w:sz w:val="28"/>
          <w:szCs w:val="28"/>
          <w:lang w:val="tr-TR"/>
        </w:rPr>
      </w:pPr>
      <w:bookmarkStart w:id="0" w:name="_EK-3"/>
      <w:bookmarkEnd w:id="0"/>
    </w:p>
    <w:p w14:paraId="5D41F0D5" w14:textId="77777777" w:rsidR="009C4953" w:rsidRPr="007D0B97" w:rsidRDefault="009C4953">
      <w:pPr>
        <w:rPr>
          <w:sz w:val="28"/>
          <w:szCs w:val="28"/>
          <w:lang w:val="tr-TR"/>
        </w:rPr>
      </w:pPr>
    </w:p>
    <w:sectPr w:rsidR="009C4953" w:rsidRPr="007D0B97" w:rsidSect="000A581D">
      <w:headerReference w:type="default" r:id="rId10"/>
      <w:footerReference w:type="default" r:id="rId11"/>
      <w:headerReference w:type="first" r:id="rId12"/>
      <w:footerReference w:type="first" r:id="rId13"/>
      <w:footnotePr>
        <w:numFmt w:val="chicago"/>
        <w:numRestart w:val="eachPage"/>
      </w:footnotePr>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DEB5" w14:textId="77777777" w:rsidR="00914BA8" w:rsidRDefault="00914BA8" w:rsidP="00180CD0">
      <w:pPr>
        <w:spacing w:before="0" w:after="0" w:line="240" w:lineRule="auto"/>
      </w:pPr>
      <w:r>
        <w:separator/>
      </w:r>
    </w:p>
  </w:endnote>
  <w:endnote w:type="continuationSeparator" w:id="0">
    <w:p w14:paraId="04CC56C7" w14:textId="77777777" w:rsidR="00914BA8" w:rsidRDefault="00914BA8" w:rsidP="00180CD0">
      <w:pPr>
        <w:spacing w:before="0" w:after="0" w:line="240" w:lineRule="auto"/>
      </w:pPr>
      <w:r>
        <w:continuationSeparator/>
      </w:r>
    </w:p>
  </w:endnote>
  <w:endnote w:type="continuationNotice" w:id="1">
    <w:p w14:paraId="5C2AE194" w14:textId="77777777" w:rsidR="00690074" w:rsidRDefault="006900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0DD3" w14:textId="77777777" w:rsidR="001B5437" w:rsidRPr="00CE468E" w:rsidRDefault="00B42560" w:rsidP="001B5437">
    <w:pPr>
      <w:ind w:firstLine="0"/>
      <w:jc w:val="center"/>
      <w:rPr>
        <w:sz w:val="20"/>
        <w:lang w:val="tr-TR"/>
      </w:rPr>
    </w:pPr>
    <w:r w:rsidRPr="00CE468E">
      <w:rPr>
        <w:sz w:val="20"/>
        <w:lang w:val="tr-TR"/>
      </w:rPr>
      <w:t>Gençlik Projeleri Destek Programı 2012</w:t>
    </w:r>
  </w:p>
  <w:p w14:paraId="4D4A2654" w14:textId="77777777" w:rsidR="001B5437" w:rsidRDefault="00B42560" w:rsidP="001B5437">
    <w:pPr>
      <w:ind w:firstLine="0"/>
      <w:jc w:val="center"/>
    </w:pPr>
    <w:r w:rsidRPr="00B640C6">
      <w:rPr>
        <w:sz w:val="20"/>
      </w:rPr>
      <w:fldChar w:fldCharType="begin"/>
    </w:r>
    <w:r w:rsidRPr="00B640C6">
      <w:rPr>
        <w:sz w:val="20"/>
      </w:rPr>
      <w:instrText>PAGE   \* MERGEFORMAT</w:instrText>
    </w:r>
    <w:r w:rsidRPr="00B640C6">
      <w:rPr>
        <w:sz w:val="20"/>
      </w:rPr>
      <w:fldChar w:fldCharType="separate"/>
    </w:r>
    <w:r w:rsidRPr="0039175E">
      <w:rPr>
        <w:noProof/>
        <w:sz w:val="20"/>
        <w:lang w:val="tr-TR"/>
      </w:rPr>
      <w:t>2</w:t>
    </w:r>
    <w:r w:rsidRPr="00B640C6">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3D76" w14:textId="77777777" w:rsidR="000A581D" w:rsidRPr="000A581D" w:rsidRDefault="00414FA1" w:rsidP="000A581D">
    <w:pPr>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205A" w14:textId="77777777" w:rsidR="00914BA8" w:rsidRDefault="00914BA8" w:rsidP="00180CD0">
      <w:pPr>
        <w:spacing w:before="0" w:after="0" w:line="240" w:lineRule="auto"/>
      </w:pPr>
      <w:r>
        <w:separator/>
      </w:r>
    </w:p>
  </w:footnote>
  <w:footnote w:type="continuationSeparator" w:id="0">
    <w:p w14:paraId="7B1D56E1" w14:textId="77777777" w:rsidR="00914BA8" w:rsidRDefault="00914BA8" w:rsidP="00180CD0">
      <w:pPr>
        <w:spacing w:before="0" w:after="0" w:line="240" w:lineRule="auto"/>
      </w:pPr>
      <w:r>
        <w:continuationSeparator/>
      </w:r>
    </w:p>
  </w:footnote>
  <w:footnote w:type="continuationNotice" w:id="1">
    <w:p w14:paraId="6047A529" w14:textId="77777777" w:rsidR="00690074" w:rsidRDefault="0069007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47A1" w14:textId="77777777" w:rsidR="001B5437" w:rsidRDefault="00180CD0" w:rsidP="00F5421A">
    <w:pPr>
      <w:ind w:firstLine="0"/>
    </w:pPr>
    <w:r w:rsidRPr="004A791F">
      <w:rPr>
        <w:noProof/>
        <w:lang w:val="tr-TR" w:eastAsia="tr-TR" w:bidi="ar-SA"/>
      </w:rPr>
      <w:drawing>
        <wp:inline distT="0" distB="0" distL="0" distR="0" wp14:anchorId="1957A207" wp14:editId="51EFAE2C">
          <wp:extent cx="695325" cy="723900"/>
          <wp:effectExtent l="0" t="0" r="9525" b="0"/>
          <wp:docPr id="1" name="Resim 1" descr="Açıklama: gsb logo küç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1" descr="Açıklama: gsb logo küçü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CD17" w14:textId="77777777" w:rsidR="00180CD0" w:rsidRPr="009D44B4" w:rsidRDefault="00180CD0" w:rsidP="00180CD0">
    <w:pPr>
      <w:spacing w:before="100" w:beforeAutospacing="1" w:after="100" w:afterAutospacing="1" w:line="240" w:lineRule="auto"/>
      <w:ind w:firstLine="0"/>
      <w:contextualSpacing/>
      <w:jc w:val="right"/>
      <w:rPr>
        <w:rFonts w:eastAsia="Calibri"/>
        <w:sz w:val="22"/>
        <w:szCs w:val="22"/>
        <w:lang w:val="tr-TR" w:bidi="he-IL"/>
      </w:rPr>
    </w:pPr>
  </w:p>
  <w:p w14:paraId="16B9F4DA" w14:textId="77777777" w:rsidR="00CC04A7" w:rsidRDefault="00414FA1" w:rsidP="00180CD0">
    <w:pPr>
      <w:spacing w:before="100" w:beforeAutospacing="1" w:after="100" w:afterAutospacing="1" w:line="240" w:lineRule="auto"/>
      <w:ind w:firstLine="0"/>
      <w:contextual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15CD"/>
    <w:multiLevelType w:val="hybridMultilevel"/>
    <w:tmpl w:val="1D1C12E8"/>
    <w:lvl w:ilvl="0" w:tplc="041F000F">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54EE71C9"/>
    <w:multiLevelType w:val="hybridMultilevel"/>
    <w:tmpl w:val="0978BFB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16cid:durableId="2054192354">
    <w:abstractNumId w:val="0"/>
  </w:num>
  <w:num w:numId="2" w16cid:durableId="2125683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D0"/>
    <w:rsid w:val="000B5676"/>
    <w:rsid w:val="00180CD0"/>
    <w:rsid w:val="002F2206"/>
    <w:rsid w:val="002F7A01"/>
    <w:rsid w:val="003D2A0B"/>
    <w:rsid w:val="00413B00"/>
    <w:rsid w:val="00414FA1"/>
    <w:rsid w:val="004F764A"/>
    <w:rsid w:val="005509CF"/>
    <w:rsid w:val="00565B78"/>
    <w:rsid w:val="005D74A7"/>
    <w:rsid w:val="00637185"/>
    <w:rsid w:val="006871C4"/>
    <w:rsid w:val="00690074"/>
    <w:rsid w:val="007D0B97"/>
    <w:rsid w:val="007F3E95"/>
    <w:rsid w:val="008B6316"/>
    <w:rsid w:val="00914BA8"/>
    <w:rsid w:val="0098723D"/>
    <w:rsid w:val="009C4953"/>
    <w:rsid w:val="00A05D71"/>
    <w:rsid w:val="00B0028D"/>
    <w:rsid w:val="00B42560"/>
    <w:rsid w:val="00C22038"/>
    <w:rsid w:val="00C9498A"/>
    <w:rsid w:val="00D31E58"/>
    <w:rsid w:val="00D55223"/>
    <w:rsid w:val="00DF0AE4"/>
    <w:rsid w:val="00EC2E68"/>
    <w:rsid w:val="00F014C7"/>
    <w:rsid w:val="00FA101D"/>
    <w:rsid w:val="00FC1C30"/>
    <w:rsid w:val="00FE3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A7847D"/>
  <w15:chartTrackingRefBased/>
  <w15:docId w15:val="{E87A93BC-6A6A-4684-90F3-40502022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180CD0"/>
    <w:pPr>
      <w:spacing w:before="120" w:after="120" w:line="360" w:lineRule="auto"/>
      <w:ind w:firstLine="709"/>
      <w:jc w:val="both"/>
    </w:pPr>
    <w:rPr>
      <w:rFonts w:ascii="Times New Roman" w:eastAsia="Times New Roman" w:hAnsi="Times New Roman" w:cs="Times New Roman"/>
      <w:sz w:val="24"/>
      <w:szCs w:val="20"/>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180CD0"/>
    <w:pPr>
      <w:tabs>
        <w:tab w:val="center" w:pos="4536"/>
        <w:tab w:val="right" w:pos="9072"/>
      </w:tabs>
      <w:spacing w:after="0" w:line="240" w:lineRule="auto"/>
    </w:pPr>
  </w:style>
  <w:style w:type="character" w:customStyle="1" w:styleId="stbilgiChar">
    <w:name w:val="Üstbilgi Char"/>
    <w:uiPriority w:val="99"/>
    <w:rsid w:val="00180CD0"/>
    <w:rPr>
      <w:rFonts w:ascii="Times New Roman" w:eastAsia="Times New Roman" w:hAnsi="Times New Roman" w:cs="Times New Roman"/>
      <w:sz w:val="24"/>
      <w:szCs w:val="20"/>
      <w:lang w:val="en-US" w:bidi="en-US"/>
    </w:rPr>
  </w:style>
  <w:style w:type="character" w:customStyle="1" w:styleId="AltbilgiChar">
    <w:name w:val="Altbilgi Char"/>
    <w:link w:val="a"/>
    <w:uiPriority w:val="99"/>
    <w:rsid w:val="00180CD0"/>
    <w:rPr>
      <w:rFonts w:ascii="Times New Roman" w:eastAsia="Times New Roman" w:hAnsi="Times New Roman" w:cs="Times New Roman"/>
      <w:sz w:val="24"/>
      <w:szCs w:val="20"/>
      <w:lang w:val="en-US" w:bidi="en-US"/>
    </w:rPr>
  </w:style>
  <w:style w:type="paragraph" w:styleId="stBilgi">
    <w:name w:val="header"/>
    <w:basedOn w:val="Normal"/>
    <w:link w:val="stBilgiChar0"/>
    <w:uiPriority w:val="99"/>
    <w:unhideWhenUsed/>
    <w:rsid w:val="00180CD0"/>
    <w:pPr>
      <w:tabs>
        <w:tab w:val="center" w:pos="4703"/>
        <w:tab w:val="right" w:pos="9406"/>
      </w:tabs>
      <w:spacing w:before="0" w:after="0" w:line="240" w:lineRule="auto"/>
    </w:pPr>
  </w:style>
  <w:style w:type="character" w:customStyle="1" w:styleId="stBilgiChar0">
    <w:name w:val="Üst Bilgi Char"/>
    <w:basedOn w:val="VarsaylanParagrafYazTipi"/>
    <w:link w:val="stBilgi"/>
    <w:uiPriority w:val="99"/>
    <w:rsid w:val="00180CD0"/>
    <w:rPr>
      <w:rFonts w:ascii="Times New Roman" w:eastAsia="Times New Roman" w:hAnsi="Times New Roman" w:cs="Times New Roman"/>
      <w:sz w:val="24"/>
      <w:szCs w:val="20"/>
      <w:lang w:val="en-US" w:bidi="en-US"/>
    </w:rPr>
  </w:style>
  <w:style w:type="paragraph" w:styleId="AltBilgi">
    <w:name w:val="footer"/>
    <w:basedOn w:val="Normal"/>
    <w:link w:val="AltBilgiChar0"/>
    <w:uiPriority w:val="99"/>
    <w:unhideWhenUsed/>
    <w:rsid w:val="00180CD0"/>
    <w:pPr>
      <w:tabs>
        <w:tab w:val="center" w:pos="4703"/>
        <w:tab w:val="right" w:pos="9406"/>
      </w:tabs>
      <w:spacing w:before="0" w:after="0" w:line="240" w:lineRule="auto"/>
    </w:pPr>
  </w:style>
  <w:style w:type="character" w:customStyle="1" w:styleId="AltBilgiChar0">
    <w:name w:val="Alt Bilgi Char"/>
    <w:basedOn w:val="VarsaylanParagrafYazTipi"/>
    <w:link w:val="AltBilgi"/>
    <w:uiPriority w:val="99"/>
    <w:rsid w:val="00180CD0"/>
    <w:rPr>
      <w:rFonts w:ascii="Times New Roman" w:eastAsia="Times New Roman" w:hAnsi="Times New Roman" w:cs="Times New Roman"/>
      <w:sz w:val="24"/>
      <w:szCs w:val="20"/>
      <w:lang w:val="en-US" w:bidi="en-US"/>
    </w:rPr>
  </w:style>
  <w:style w:type="paragraph" w:styleId="ListeParagraf">
    <w:name w:val="List Paragraph"/>
    <w:basedOn w:val="Normal"/>
    <w:uiPriority w:val="34"/>
    <w:qFormat/>
    <w:rsid w:val="00B0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E56FDCE5C2E43B88A682C65D46875" ma:contentTypeVersion="17" ma:contentTypeDescription="Create a new document." ma:contentTypeScope="" ma:versionID="1dbf9b3618f13194e380a731c71d72f5">
  <xsd:schema xmlns:xsd="http://www.w3.org/2001/XMLSchema" xmlns:xs="http://www.w3.org/2001/XMLSchema" xmlns:p="http://schemas.microsoft.com/office/2006/metadata/properties" xmlns:ns2="4400766b-da1e-44c1-b2ac-3519cec98f53" xmlns:ns3="d37b7736-5155-4f1d-9ad4-80ccb3469850" targetNamespace="http://schemas.microsoft.com/office/2006/metadata/properties" ma:root="true" ma:fieldsID="29cb27e7806f690b22c6000da8c01fc2" ns2:_="" ns3:_="">
    <xsd:import namespace="4400766b-da1e-44c1-b2ac-3519cec98f53"/>
    <xsd:import namespace="d37b7736-5155-4f1d-9ad4-80ccb34698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0766b-da1e-44c1-b2ac-3519cec9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abd55d-16c6-4ae3-9b68-7bad14f9d1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b7736-5155-4f1d-9ad4-80ccb34698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25f34-3a6c-43a4-b132-cfea12664bbb}" ma:internalName="TaxCatchAll" ma:showField="CatchAllData" ma:web="d37b7736-5155-4f1d-9ad4-80ccb3469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37b7736-5155-4f1d-9ad4-80ccb3469850">
      <UserInfo>
        <DisplayName/>
        <AccountId xsi:nil="true"/>
        <AccountType/>
      </UserInfo>
    </SharedWithUsers>
    <MediaLengthInSeconds xmlns="4400766b-da1e-44c1-b2ac-3519cec98f53" xsi:nil="true"/>
    <lcf76f155ced4ddcb4097134ff3c332f xmlns="4400766b-da1e-44c1-b2ac-3519cec98f53">
      <Terms xmlns="http://schemas.microsoft.com/office/infopath/2007/PartnerControls"/>
    </lcf76f155ced4ddcb4097134ff3c332f>
    <TaxCatchAll xmlns="d37b7736-5155-4f1d-9ad4-80ccb3469850" xsi:nil="true"/>
  </documentManagement>
</p:properties>
</file>

<file path=customXml/itemProps1.xml><?xml version="1.0" encoding="utf-8"?>
<ds:datastoreItem xmlns:ds="http://schemas.openxmlformats.org/officeDocument/2006/customXml" ds:itemID="{72400E99-7448-4E33-8227-C1627D5D6FD1}"/>
</file>

<file path=customXml/itemProps2.xml><?xml version="1.0" encoding="utf-8"?>
<ds:datastoreItem xmlns:ds="http://schemas.openxmlformats.org/officeDocument/2006/customXml" ds:itemID="{020F563D-1BEF-4D56-AC7B-A23BB0A96F46}">
  <ds:schemaRefs>
    <ds:schemaRef ds:uri="http://schemas.microsoft.com/sharepoint/v3/contenttype/forms"/>
  </ds:schemaRefs>
</ds:datastoreItem>
</file>

<file path=customXml/itemProps3.xml><?xml version="1.0" encoding="utf-8"?>
<ds:datastoreItem xmlns:ds="http://schemas.openxmlformats.org/officeDocument/2006/customXml" ds:itemID="{9887A294-AC01-43BC-9A19-BB6A236ED5F1}">
  <ds:schemaRefs>
    <ds:schemaRef ds:uri="http://schemas.microsoft.com/office/2006/metadata/properties"/>
    <ds:schemaRef ds:uri="http://schemas.microsoft.com/office/infopath/2007/PartnerControls"/>
    <ds:schemaRef ds:uri="d37b7736-5155-4f1d-9ad4-80ccb3469850"/>
    <ds:schemaRef ds:uri="4400766b-da1e-44c1-b2ac-3519cec98f53"/>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154</Words>
  <Characters>882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Güner Özsoy</dc:creator>
  <cp:keywords/>
  <dc:description/>
  <cp:lastModifiedBy>Gülşah Oğuz Yiğitbaşı</cp:lastModifiedBy>
  <cp:revision>12</cp:revision>
  <dcterms:created xsi:type="dcterms:W3CDTF">2021-04-05T08:41:00Z</dcterms:created>
  <dcterms:modified xsi:type="dcterms:W3CDTF">2023-01-23T14:20:00Z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0x010100C93E56FDCE5C2E43B88A682C65D46875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